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850B2" w14:textId="77777777" w:rsidR="002C1B14" w:rsidRDefault="002C1B14" w:rsidP="002C1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Приложение 18</w:t>
      </w:r>
    </w:p>
    <w:p w14:paraId="141CA052" w14:textId="77777777" w:rsidR="002C1B14" w:rsidRDefault="002C1B14" w:rsidP="002C1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к приказу</w:t>
      </w:r>
    </w:p>
    <w:p w14:paraId="293F3398" w14:textId="77777777" w:rsidR="002C1B14" w:rsidRDefault="002C1B14" w:rsidP="002C1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от 28.12.2018 № 94</w:t>
      </w:r>
    </w:p>
    <w:p w14:paraId="78AB24D5" w14:textId="77777777" w:rsidR="002C1B14" w:rsidRDefault="002C1B14" w:rsidP="002C1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С изменениями от 21.01.2020 № 21</w:t>
      </w:r>
    </w:p>
    <w:p w14:paraId="58B0FEAE" w14:textId="43D048F8" w:rsidR="002C1B14" w:rsidRDefault="002C1B14" w:rsidP="002C1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С изменениями от 31.05.2021 № 47</w:t>
      </w:r>
    </w:p>
    <w:p w14:paraId="288C221E" w14:textId="5DDF0DF7" w:rsidR="002C1B14" w:rsidRDefault="002C1B14" w:rsidP="002C1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С изменениями от 07.09.2022 № 72</w:t>
      </w:r>
    </w:p>
    <w:p w14:paraId="5D340A37" w14:textId="5AA0AEA2" w:rsidR="005108F2" w:rsidRDefault="005108F2" w:rsidP="007A0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</w:p>
    <w:p w14:paraId="67A5FD02" w14:textId="77777777" w:rsidR="005108F2" w:rsidRDefault="005108F2" w:rsidP="004D7FD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B7E449C" w14:textId="2AF02023" w:rsidR="004D7FD9" w:rsidRDefault="00F73F82" w:rsidP="004D7FD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Договор (Контракт) </w:t>
      </w:r>
      <w:r w:rsidR="000A54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D7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</w:p>
    <w:p w14:paraId="261ADBB5" w14:textId="77777777" w:rsidR="004D7FD9" w:rsidRDefault="004D7FD9" w:rsidP="004D7FD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оказании платных образовательных услуг </w:t>
      </w:r>
    </w:p>
    <w:p w14:paraId="6F6B69B8" w14:textId="77777777" w:rsidR="004D7FD9" w:rsidRDefault="004D7FD9" w:rsidP="004D7F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06C3B62D" w14:textId="628664D1" w:rsidR="004D7FD9" w:rsidRDefault="004D7FD9" w:rsidP="00EE00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Тве</w:t>
      </w:r>
      <w:r w:rsidR="00EE00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рь</w:t>
      </w:r>
      <w:r w:rsidR="00EE00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EE00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EE00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</w:t>
      </w:r>
      <w:r w:rsidR="00EE00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EE00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EE00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       </w:t>
      </w:r>
      <w:r w:rsidR="00EE006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«</w:t>
      </w:r>
      <w:r w:rsidR="00F73F8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    </w:t>
      </w:r>
      <w:r w:rsidR="00D01A8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»</w:t>
      </w:r>
      <w:r w:rsidR="003839E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F73F8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           </w:t>
      </w:r>
      <w:r w:rsidR="00D01A8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EE006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20</w:t>
      </w:r>
      <w:r w:rsidR="00F73F8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    </w:t>
      </w:r>
      <w:r w:rsidR="00EE006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316FA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г.</w:t>
      </w:r>
    </w:p>
    <w:p w14:paraId="1D30996B" w14:textId="77777777" w:rsidR="004D7FD9" w:rsidRDefault="004D7FD9" w:rsidP="004D7F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BC6328C" w14:textId="148010FD" w:rsidR="004D7FD9" w:rsidRPr="00F23284" w:rsidRDefault="000A5432" w:rsidP="00F73F82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Государственное бюджетное профессиональное образовательное учреждение «Тверской колледж культуры имени Н.А. Львова»,</w:t>
      </w: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осуществляющее образовательную деятельность на основании лицензии 69Л01 №0001756, рег. № 112 от 14.03.2016 г., именуемое в дальнейшем </w:t>
      </w:r>
      <w:r w:rsidRPr="00F2328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«Исполнитель»</w:t>
      </w: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, </w:t>
      </w:r>
      <w:r w:rsidR="00F73F82" w:rsidRPr="00F73F8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в лице ___________________________ </w:t>
      </w:r>
      <w:r w:rsidR="00F73F82" w:rsidRPr="00F73F82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>(наименование должности, фамилия, имя, отчество представителя Исполнителя)</w:t>
      </w:r>
      <w:r w:rsidR="00F73F82" w:rsidRPr="00F73F8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, действующего на основании __________________</w:t>
      </w:r>
      <w:r w:rsidR="00F73F82" w:rsidRPr="00F73F82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>(наименование и реквизиты документа, удостоверяющего полномочия представителя Исполнителя)</w:t>
      </w:r>
      <w:r w:rsidR="00F73F82" w:rsidRPr="00F73F8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, с одной стороны, и </w:t>
      </w:r>
      <w:r w:rsidR="00F73F82" w:rsidRPr="00F73F82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>____________________________(полное и краткое наименование организации)</w:t>
      </w:r>
      <w:r w:rsidR="00F73F82" w:rsidRPr="00F73F8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, именуемое в дальнейшем «Заказчик», в лице ___________________________ </w:t>
      </w:r>
      <w:r w:rsidR="00F73F82" w:rsidRPr="00F73F82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>(наименование должности, фамилия, имя, отчество представителя Заказчика),</w:t>
      </w:r>
      <w:r w:rsidR="00F73F82" w:rsidRPr="00F73F8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действующего на основании </w:t>
      </w:r>
      <w:r w:rsidR="00F73F82" w:rsidRPr="00F73F82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>__________________(наименование и реквизиты документа, удостоверяющего полномочия представителя Заказчика),</w:t>
      </w:r>
      <w:r w:rsidR="00F73F82" w:rsidRPr="00F73F8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и представитель «Заказчика» ________________________ </w:t>
      </w:r>
      <w:r w:rsidR="00F73F82" w:rsidRPr="00F73F82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ru-RU"/>
        </w:rPr>
        <w:t>(фамилия, имя, отчество лица, зачисляемого на обучение</w:t>
      </w:r>
      <w:r w:rsidR="00F73F82" w:rsidRPr="00F73F8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)</w:t>
      </w:r>
      <w:r w:rsidR="00431249"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, именуем</w:t>
      </w:r>
      <w:r w:rsidR="00F73F82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ый(</w:t>
      </w:r>
      <w:proofErr w:type="spellStart"/>
      <w:r w:rsidR="00431249"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ая</w:t>
      </w:r>
      <w:proofErr w:type="spellEnd"/>
      <w:r w:rsidR="00F73F82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)</w:t>
      </w:r>
      <w:r w:rsidR="00431249"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 в дальнейшем «</w:t>
      </w:r>
      <w:r w:rsidR="007A0BDE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Слушатель</w:t>
      </w:r>
      <w:r w:rsidR="00431249"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»,</w:t>
      </w:r>
      <w:r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 совместно именуемые Стороны, заключили настоящий </w:t>
      </w:r>
      <w:r w:rsidR="00F73F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(Контракт)</w:t>
      </w:r>
      <w:r w:rsidR="00F73F82" w:rsidRPr="006E58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="00F73F82" w:rsidRPr="00FF0E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соответствии </w:t>
      </w:r>
      <w:r w:rsidR="00F73F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 ___________________________(</w:t>
      </w:r>
      <w:r w:rsidR="00F73F82" w:rsidRPr="00794181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дата, №, наименование Федерального закона</w:t>
      </w:r>
      <w:r w:rsidR="00F73F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</w:t>
      </w:r>
      <w:r w:rsidR="00114DEB" w:rsidRPr="00F2328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о нижеследующем</w:t>
      </w:r>
      <w:r w:rsidR="00DA2696" w:rsidRPr="00F23284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14:paraId="56E18FEE" w14:textId="6F5AC24B" w:rsidR="0071129E" w:rsidRPr="00F23284" w:rsidRDefault="004D7FD9" w:rsidP="00F2328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Предмет </w:t>
      </w:r>
      <w:r w:rsidR="00F73F82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Договора (К</w:t>
      </w:r>
      <w:r w:rsidR="002F2523"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онтракт</w:t>
      </w:r>
      <w:r w:rsidR="002B0967"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а</w:t>
      </w:r>
      <w:r w:rsidR="00F73F82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)</w:t>
      </w:r>
    </w:p>
    <w:p w14:paraId="7B262E0F" w14:textId="00107A40" w:rsidR="000A5432" w:rsidRPr="00F23284" w:rsidRDefault="004D7FD9" w:rsidP="00F23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1.1. Исполнитель обязуется </w:t>
      </w: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предоставить </w:t>
      </w:r>
      <w:r w:rsidR="000A5432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платную</w:t>
      </w: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образовательную услугу </w:t>
      </w:r>
      <w:r w:rsidR="000A5432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– консультацию </w:t>
      </w: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сверх учебного плана </w:t>
      </w:r>
      <w:r w:rsidR="00431249"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дополнительной профессиональной программы </w:t>
      </w:r>
      <w:r w:rsidR="00F73F82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повышения квалификации </w:t>
      </w:r>
      <w:r w:rsidR="00F73F82" w:rsidRPr="000A543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(или профессиональной переподготовки</w:t>
      </w:r>
      <w:r w:rsidR="00F73F8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)</w:t>
      </w:r>
      <w:r w:rsidR="00F73F82" w:rsidRPr="00F23284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 xml:space="preserve"> </w:t>
      </w:r>
      <w:r w:rsidR="00F73F82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__________________</w:t>
      </w:r>
      <w:r w:rsidR="00F73F82" w:rsidRPr="00D96CF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(наименование дополнительной профессиональной программы, специальности, квалификации)</w:t>
      </w:r>
      <w:r w:rsidR="00F73F82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(далее Консультационная услуга)</w:t>
      </w:r>
      <w:r w:rsidR="002158EE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2158EE"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представител</w:t>
      </w:r>
      <w:r w:rsidR="00105377"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ю</w:t>
      </w:r>
      <w:r w:rsidR="002158EE"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 Заказчика</w:t>
      </w:r>
      <w:r w:rsidR="002158EE" w:rsidRPr="00F23284">
        <w:rPr>
          <w:rFonts w:ascii="Times New Roman" w:eastAsia="Times New Roman" w:hAnsi="Times New Roman" w:cs="Times New Roman"/>
          <w:b/>
          <w:i/>
          <w:color w:val="000000" w:themeColor="text1"/>
          <w:sz w:val="23"/>
          <w:szCs w:val="23"/>
          <w:lang w:eastAsia="ru-RU"/>
        </w:rPr>
        <w:t xml:space="preserve"> </w:t>
      </w:r>
      <w:r w:rsidR="002B0967"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(</w:t>
      </w:r>
      <w:r w:rsidR="007A0BDE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Слушателю</w:t>
      </w:r>
      <w:r w:rsidR="002158EE"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)</w:t>
      </w:r>
      <w:r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, а Заказчик обязуется </w:t>
      </w:r>
      <w:r w:rsidR="00515A17"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принять и </w:t>
      </w:r>
      <w:r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оплатить </w:t>
      </w: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консультационную услугу</w:t>
      </w:r>
      <w:r w:rsidR="00431249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.</w:t>
      </w:r>
    </w:p>
    <w:p w14:paraId="64B7E7E6" w14:textId="44EF8F45" w:rsidR="0095757A" w:rsidRDefault="004D7FD9" w:rsidP="00F23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1.2. </w:t>
      </w:r>
      <w:r w:rsidR="00D527D0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Срок оказания консультационной услуги на момент подписания </w:t>
      </w:r>
      <w:r w:rsidR="00F73F8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Договора (</w:t>
      </w:r>
      <w:r w:rsidR="006534B5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Контракт</w:t>
      </w:r>
      <w:r w:rsidR="00D527D0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а</w:t>
      </w:r>
      <w:r w:rsidR="00F73F8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)</w:t>
      </w:r>
      <w:r w:rsidR="00D527D0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составляет</w:t>
      </w:r>
      <w:r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: </w:t>
      </w:r>
      <w:r w:rsidR="00F73F82" w:rsidRPr="00F73F8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 ____________ г. по ______________ г</w:t>
      </w:r>
      <w:r w:rsidR="000A5432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.</w:t>
      </w:r>
    </w:p>
    <w:p w14:paraId="35582627" w14:textId="72918E88" w:rsidR="00E52181" w:rsidRPr="00E52181" w:rsidRDefault="00E52181" w:rsidP="00E52181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Место оказания услуги: г. Тверь,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пр-кт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Чайковского, д.19.</w:t>
      </w:r>
    </w:p>
    <w:p w14:paraId="42F721FA" w14:textId="77777777" w:rsidR="00F73F82" w:rsidRPr="00F23284" w:rsidRDefault="00F73F82" w:rsidP="00F23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2132B1A9" w14:textId="6C4A1478" w:rsidR="0071129E" w:rsidRPr="00F23284" w:rsidRDefault="004D7FD9" w:rsidP="00F2328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Права Исполнителя, Заказчика и </w:t>
      </w:r>
      <w:r w:rsidR="007A0BDE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Слушател</w:t>
      </w:r>
      <w:r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я</w:t>
      </w:r>
    </w:p>
    <w:p w14:paraId="3569EA0C" w14:textId="77777777" w:rsidR="004D7FD9" w:rsidRPr="00F23284" w:rsidRDefault="004D7FD9" w:rsidP="00F2328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2.1. Исполнитель вправе:</w:t>
      </w:r>
    </w:p>
    <w:p w14:paraId="5B74FF3B" w14:textId="77777777" w:rsidR="006534B5" w:rsidRPr="00F23284" w:rsidRDefault="006534B5" w:rsidP="00F23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2.1.1. Самостоятельно привлекать к оказанию консультационной услуги преподавателей.</w:t>
      </w:r>
    </w:p>
    <w:p w14:paraId="522992E4" w14:textId="4C5AFD30" w:rsidR="00AC69BD" w:rsidRPr="00F23284" w:rsidRDefault="004D7FD9" w:rsidP="00F2328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2.2. </w:t>
      </w:r>
      <w:r w:rsidR="007A0BD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Слушатель</w:t>
      </w: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/Заказчик вправе</w:t>
      </w:r>
      <w:r w:rsidR="00AC69BD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:</w:t>
      </w:r>
    </w:p>
    <w:p w14:paraId="3FF1F933" w14:textId="2A44CAA2" w:rsidR="002547CF" w:rsidRPr="00F23284" w:rsidRDefault="002547CF" w:rsidP="00F23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2.2.1. Получать информацию от Исполнителя по вопросам организации и обеспечения надлежащего предоставления консультационной услуги, предусмотренных разделом I настоящего </w:t>
      </w:r>
      <w:r w:rsidR="00F73F8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Договора (</w:t>
      </w: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Контракта</w:t>
      </w:r>
      <w:r w:rsidR="00F73F8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)</w:t>
      </w: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.</w:t>
      </w:r>
    </w:p>
    <w:p w14:paraId="40F1ECB3" w14:textId="77777777" w:rsidR="002547CF" w:rsidRPr="00F23284" w:rsidRDefault="002547CF" w:rsidP="00F23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2.2.2. Обращаться к Исполнителю по вопросам, касающимся образовательного процесса.</w:t>
      </w:r>
    </w:p>
    <w:p w14:paraId="1C125A55" w14:textId="77777777" w:rsidR="002547CF" w:rsidRPr="00F23284" w:rsidRDefault="002547CF" w:rsidP="00F23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2.2.3. Пользоваться в порядке, установленном локальными нормативными актами, имуществом Исполнителя, необходимым для получения консультационной услуги.</w:t>
      </w:r>
    </w:p>
    <w:p w14:paraId="2AE35219" w14:textId="2BAC97DA" w:rsidR="0071129E" w:rsidRDefault="002547CF" w:rsidP="00F23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2.2.4. Получать полную и достоверную информацию об оценке знаний </w:t>
      </w:r>
      <w:r w:rsidR="007A0BD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Слушател</w:t>
      </w: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я, умений, навыков и компетенций, а также о критериях этой оценки.</w:t>
      </w:r>
    </w:p>
    <w:p w14:paraId="1D1D2244" w14:textId="77777777" w:rsidR="00F73F82" w:rsidRPr="00F23284" w:rsidRDefault="00F73F82" w:rsidP="00F23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113AB289" w14:textId="0987E820" w:rsidR="0071129E" w:rsidRPr="00F23284" w:rsidRDefault="004D7FD9" w:rsidP="00F2328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Обязанности Исполнителя, </w:t>
      </w:r>
      <w:r w:rsidR="007A0BD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Слушател</w:t>
      </w:r>
      <w:r w:rsidR="007A0BDE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я</w:t>
      </w:r>
      <w:r w:rsidR="0048233C"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 и </w:t>
      </w:r>
      <w:r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Заказчика</w:t>
      </w:r>
    </w:p>
    <w:p w14:paraId="2D314F31" w14:textId="77777777" w:rsidR="004D7FD9" w:rsidRPr="00F23284" w:rsidRDefault="004D7FD9" w:rsidP="00F2328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3.1. Исполнитель обязан:</w:t>
      </w:r>
    </w:p>
    <w:p w14:paraId="57B7CC83" w14:textId="039B9889" w:rsidR="004D7FD9" w:rsidRPr="00F23284" w:rsidRDefault="004D7FD9" w:rsidP="00F2328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3.1.1. Довести до </w:t>
      </w:r>
      <w:r w:rsidR="007A0BD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Слушател</w:t>
      </w:r>
      <w:r w:rsidR="007A0BDE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я</w:t>
      </w: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/Заказчика информацию, содержащую сведения о предоставлении платных образовательных услуг в порядке и объеме, которые предусмотрены Законом </w:t>
      </w: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 xml:space="preserve">Российской Федерации «О защите прав потребителей» и Федеральным </w:t>
      </w:r>
      <w:hyperlink r:id="rId7" w:history="1">
        <w:r w:rsidRPr="00F23284">
          <w:rPr>
            <w:rStyle w:val="a5"/>
            <w:rFonts w:ascii="Times New Roman" w:eastAsia="Times New Roman" w:hAnsi="Times New Roman" w:cs="Times New Roman"/>
            <w:bCs/>
            <w:color w:val="auto"/>
            <w:sz w:val="23"/>
            <w:szCs w:val="23"/>
            <w:u w:val="none"/>
            <w:lang w:eastAsia="ru-RU"/>
          </w:rPr>
          <w:t>законом</w:t>
        </w:r>
      </w:hyperlink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«Об образовании в Российской Федерации».</w:t>
      </w:r>
    </w:p>
    <w:p w14:paraId="412DA2E5" w14:textId="16C83E17" w:rsidR="004D7FD9" w:rsidRPr="00F23284" w:rsidRDefault="004D7FD9" w:rsidP="00F2328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3.1.2. Организовать и обеспечить надлежащее предоставление консультационн</w:t>
      </w:r>
      <w:r w:rsidR="00F82CEB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ой</w:t>
      </w: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услуг</w:t>
      </w:r>
      <w:r w:rsidR="00F82CEB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и</w:t>
      </w: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, предусмотренн</w:t>
      </w:r>
      <w:r w:rsidR="00F82CEB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ой</w:t>
      </w: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разделом </w:t>
      </w:r>
      <w:r w:rsidRPr="00F23284"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I</w:t>
      </w: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настоящего </w:t>
      </w:r>
      <w:r w:rsidR="00F73F8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Договора (</w:t>
      </w:r>
      <w:r w:rsidR="0016407D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Контракт</w:t>
      </w:r>
      <w:r w:rsidR="00F5069F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а</w:t>
      </w:r>
      <w:r w:rsidR="00F73F8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)</w:t>
      </w: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.</w:t>
      </w:r>
    </w:p>
    <w:p w14:paraId="0ECEF4D9" w14:textId="7E9848B9" w:rsidR="004D7FD9" w:rsidRPr="00F23284" w:rsidRDefault="004D7FD9" w:rsidP="00F2328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3.1.3. Обеспечить </w:t>
      </w:r>
      <w:r w:rsidR="007A0BD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Слушател</w:t>
      </w:r>
      <w:r w:rsidR="007A0BDE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я</w:t>
      </w: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предусмотренные </w:t>
      </w:r>
      <w:r w:rsidR="00F82CEB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выбранной </w:t>
      </w: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консультаци</w:t>
      </w:r>
      <w:r w:rsidR="00F82CEB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онной услугой условия ее освоения</w:t>
      </w: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.</w:t>
      </w:r>
    </w:p>
    <w:p w14:paraId="3493F183" w14:textId="3E7F8E4C" w:rsidR="004D7FD9" w:rsidRPr="00F23284" w:rsidRDefault="004D7FD9" w:rsidP="00F2328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3.1.4. Принимать от Заказчика оплату за консультацион</w:t>
      </w:r>
      <w:r w:rsidR="00F82CEB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ную</w:t>
      </w: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услуг</w:t>
      </w:r>
      <w:r w:rsidR="00F82CEB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у</w:t>
      </w: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.</w:t>
      </w:r>
    </w:p>
    <w:p w14:paraId="2AA50FC6" w14:textId="68985433" w:rsidR="004D7FD9" w:rsidRPr="00F23284" w:rsidRDefault="004D7FD9" w:rsidP="00F2328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3.1.5. </w:t>
      </w:r>
      <w:r w:rsidR="00F82CEB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Обеспечить </w:t>
      </w:r>
      <w:r w:rsidR="007A0BD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Слушателю</w:t>
      </w:r>
      <w:r w:rsidR="00F82CEB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охраны жизни и здоровья.</w:t>
      </w:r>
    </w:p>
    <w:p w14:paraId="195AE8F6" w14:textId="699FB36F" w:rsidR="004D7FD9" w:rsidRPr="00F23284" w:rsidRDefault="004D7FD9" w:rsidP="00F2328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3.2. Заказчик обязан своевременно вносить плату за предоставляем</w:t>
      </w:r>
      <w:r w:rsidR="00F82CEB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ую</w:t>
      </w: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7A0BD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Слушателю</w:t>
      </w: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консультацион</w:t>
      </w:r>
      <w:r w:rsidR="00F82CEB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ную</w:t>
      </w: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услуг</w:t>
      </w:r>
      <w:r w:rsidR="00F82CEB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у</w:t>
      </w: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, указанн</w:t>
      </w:r>
      <w:r w:rsidR="00F82CEB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ую</w:t>
      </w: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в разделе </w:t>
      </w:r>
      <w:r w:rsidRPr="00F23284"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I</w:t>
      </w: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настоящего </w:t>
      </w:r>
      <w:r w:rsidR="00F73F8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Договора (</w:t>
      </w:r>
      <w:r w:rsidR="0016407D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Контракт</w:t>
      </w:r>
      <w:r w:rsidR="0045269F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а</w:t>
      </w:r>
      <w:r w:rsidR="00F73F8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)</w:t>
      </w: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, в размере и порядке, определенным настоящим </w:t>
      </w:r>
      <w:r w:rsidR="00F73F8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Договором (</w:t>
      </w:r>
      <w:r w:rsidR="0016407D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Контракт</w:t>
      </w:r>
      <w:r w:rsidR="00F5069F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ом</w:t>
      </w:r>
      <w:r w:rsidR="00F73F8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)</w:t>
      </w: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, а также предоставлять платежные документы, подтверждающие такую оплату.</w:t>
      </w:r>
    </w:p>
    <w:p w14:paraId="4FA7EA86" w14:textId="4593F56E" w:rsidR="004D7FD9" w:rsidRPr="00F23284" w:rsidRDefault="004D7FD9" w:rsidP="00F2328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3.3. </w:t>
      </w:r>
      <w:r w:rsidR="007A0BD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Слушатель</w:t>
      </w: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обязан</w:t>
      </w:r>
      <w:r w:rsidR="00F82CEB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соблюдать требования, установленные в статье 43 Федерального закона от 29 декабря 2012 г. № 273-ФЗ «Об образовании в Российской Федерации», в том числе</w:t>
      </w: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:</w:t>
      </w:r>
    </w:p>
    <w:p w14:paraId="75C6E4A9" w14:textId="40A60615" w:rsidR="004D7FD9" w:rsidRPr="00F23284" w:rsidRDefault="004D7FD9" w:rsidP="00F2328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3.3.</w:t>
      </w:r>
      <w:r w:rsidR="00F82CEB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1</w:t>
      </w: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.  Извещать Исполнителя о причинах отсутствия на консультации.</w:t>
      </w:r>
    </w:p>
    <w:p w14:paraId="6A3F27BF" w14:textId="1CBC9B59" w:rsidR="004D7FD9" w:rsidRPr="00F23284" w:rsidRDefault="004D7FD9" w:rsidP="00F2328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3.3.</w:t>
      </w:r>
      <w:r w:rsidR="00F82CEB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2</w:t>
      </w: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.  Соблюдать требования учредительных документов Исполнителя, правила внутреннего распорядка и иные локальные нормативные акты, учебную дисциплину и общепринятые нормы поведения.</w:t>
      </w:r>
    </w:p>
    <w:p w14:paraId="41CCB47B" w14:textId="35A8282B" w:rsidR="0071129E" w:rsidRDefault="004D7FD9" w:rsidP="00F2328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3.3.</w:t>
      </w:r>
      <w:r w:rsidR="00F82CEB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3.</w:t>
      </w: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 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14:paraId="0F19C9F3" w14:textId="77777777" w:rsidR="00F73F82" w:rsidRPr="00F23284" w:rsidRDefault="00F73F82" w:rsidP="00F2328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045293E3" w14:textId="77777777" w:rsidR="004D7FD9" w:rsidRPr="00F23284" w:rsidRDefault="004D7FD9" w:rsidP="00F2328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Стоимость услуг, сроки и порядок их оплаты</w:t>
      </w:r>
    </w:p>
    <w:p w14:paraId="370E9BB6" w14:textId="1E5FB0A6" w:rsidR="007C0C97" w:rsidRPr="00F23284" w:rsidRDefault="004D7FD9" w:rsidP="00F23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4.1. </w:t>
      </w:r>
      <w:r w:rsidR="007C0C97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Полная стоимость консультационной услуги составляет </w:t>
      </w:r>
      <w:r w:rsidR="00F73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</w:t>
      </w:r>
      <w:r w:rsidR="00F73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F73F82" w:rsidRPr="0045269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сумма цифрами</w:t>
      </w:r>
      <w:r w:rsidR="00F73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рублей 00 копеек </w:t>
      </w:r>
      <w:r w:rsidR="00F73F82" w:rsidRPr="0045269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(сумма прописью)</w:t>
      </w:r>
      <w:r w:rsidR="007C0C97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.  НДС не облагается (подпункт 14 пункта 2 статьи 149 гл. 21 Налогового кодекса РФ). </w:t>
      </w:r>
      <w:r w:rsidR="006240B6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Увеличение </w:t>
      </w:r>
      <w:r w:rsidR="00AD7424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стоимости платных услуг после заключения </w:t>
      </w:r>
      <w:r w:rsidR="00F73F8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Договора (</w:t>
      </w:r>
      <w:r w:rsidR="00AD7424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Контракта</w:t>
      </w:r>
      <w:r w:rsidR="00F73F8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)</w:t>
      </w:r>
      <w:r w:rsidR="00AD7424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не допускается. </w:t>
      </w:r>
      <w:r w:rsidR="007C0C97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Цена </w:t>
      </w:r>
      <w:r w:rsidR="0016407D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контракта</w:t>
      </w:r>
      <w:r w:rsidR="007C0C97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является твердой. </w:t>
      </w:r>
    </w:p>
    <w:p w14:paraId="32E20A4C" w14:textId="6B6517F6" w:rsidR="0071129E" w:rsidRDefault="004D7FD9" w:rsidP="00F23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4.2.</w:t>
      </w:r>
      <w:r w:rsidR="00AD7424"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AD7424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Оплата производится единовременно не позднее 20 рабочих с даты предоставления Исполнителем Актов об оказании услуг, подписанных Исполнителем и Заказчиком, путем перечисления денежных средств на расчетный счет Исполнителя, указанный в разделе X настоящего </w:t>
      </w:r>
      <w:r w:rsidR="00F73F8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Договора (</w:t>
      </w:r>
      <w:r w:rsidR="00AD7424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Контракта</w:t>
      </w:r>
      <w:r w:rsidR="00F73F8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)</w:t>
      </w:r>
      <w:r w:rsidR="00AD7424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.</w:t>
      </w:r>
      <w:r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 </w:t>
      </w:r>
    </w:p>
    <w:p w14:paraId="20552A69" w14:textId="77777777" w:rsidR="00F73F82" w:rsidRPr="00F23284" w:rsidRDefault="00F73F82" w:rsidP="00F23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</w:p>
    <w:p w14:paraId="1936F97B" w14:textId="495C1834" w:rsidR="004D7FD9" w:rsidRPr="00F23284" w:rsidRDefault="004D7FD9" w:rsidP="00F2328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Основания изменения и расторжения </w:t>
      </w:r>
      <w:r w:rsidR="00F73F82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Договора (</w:t>
      </w:r>
      <w:r w:rsidR="0016407D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Контракта</w:t>
      </w:r>
      <w:r w:rsidR="00F73F8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)</w:t>
      </w:r>
    </w:p>
    <w:p w14:paraId="6D0D9DE7" w14:textId="788C76DD" w:rsidR="004D7FD9" w:rsidRPr="00F23284" w:rsidRDefault="004D7FD9" w:rsidP="00F2328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5.1. Условия, на которых заключен настоящий </w:t>
      </w:r>
      <w:r w:rsidR="00F73F8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Договор (</w:t>
      </w:r>
      <w:r w:rsidR="0016407D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Контракт</w:t>
      </w:r>
      <w:r w:rsidR="00F73F8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)</w:t>
      </w: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, могут быть изменены по соглашению Сторон или в соответствии с законодательством Российской Федерации.</w:t>
      </w:r>
    </w:p>
    <w:p w14:paraId="3E6F85ED" w14:textId="7E4D1AE2" w:rsidR="004D7FD9" w:rsidRPr="00F23284" w:rsidRDefault="004D7FD9" w:rsidP="00F2328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5.2. Настоящий </w:t>
      </w:r>
      <w:r w:rsidR="00F73F8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Договор</w:t>
      </w:r>
      <w:r w:rsidR="00F73F82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F73F8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(</w:t>
      </w:r>
      <w:r w:rsidR="0016407D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Контракт</w:t>
      </w:r>
      <w:r w:rsidR="00F73F8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)</w:t>
      </w: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может быть расторгнут по соглашению Сторон.</w:t>
      </w:r>
    </w:p>
    <w:p w14:paraId="5771BB39" w14:textId="621961B9" w:rsidR="004D7FD9" w:rsidRPr="00F23284" w:rsidRDefault="00411535" w:rsidP="00F2328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5.3. Настоящий </w:t>
      </w:r>
      <w:r w:rsidR="00F73F8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Договор</w:t>
      </w:r>
      <w:r w:rsidR="00F73F82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F73F8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(</w:t>
      </w:r>
      <w:r w:rsidR="0016407D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Контракт</w:t>
      </w:r>
      <w:r w:rsidR="00F73F8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)</w:t>
      </w:r>
      <w:r w:rsidR="004D7FD9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14:paraId="412869A6" w14:textId="1A767248" w:rsidR="004D7FD9" w:rsidRPr="00F23284" w:rsidRDefault="00AD7424" w:rsidP="00F2328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-</w:t>
      </w:r>
      <w:r w:rsidR="004D7FD9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просрочки оплаты стоимости консультационной услуги;</w:t>
      </w:r>
    </w:p>
    <w:p w14:paraId="4669ED61" w14:textId="783B7F9B" w:rsidR="004D7FD9" w:rsidRPr="00F23284" w:rsidRDefault="00AD7424" w:rsidP="00F2328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-</w:t>
      </w:r>
      <w:r w:rsidR="004D7FD9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невозможности надлежащего исполнения обязательства по оказанию консультационной услуги вследствие действий (бездействия) </w:t>
      </w:r>
      <w:r w:rsidR="007A0BD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Слушател</w:t>
      </w:r>
      <w:r w:rsidR="007A0BDE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я</w:t>
      </w:r>
      <w:r w:rsidR="004D7FD9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;</w:t>
      </w:r>
    </w:p>
    <w:p w14:paraId="68C4878A" w14:textId="0366DC50" w:rsidR="004D7FD9" w:rsidRPr="00F23284" w:rsidRDefault="00AD7424" w:rsidP="00F2328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-</w:t>
      </w:r>
      <w:r w:rsidR="004D7FD9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в иных случаях, предусмотренных законодательством Российской Федерации.</w:t>
      </w:r>
    </w:p>
    <w:p w14:paraId="5690A926" w14:textId="6C33B7FC" w:rsidR="004D7FD9" w:rsidRPr="00F23284" w:rsidRDefault="004D7FD9" w:rsidP="00F2328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5.4. Настоящий </w:t>
      </w:r>
      <w:r w:rsidR="00F73F8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Договор</w:t>
      </w:r>
      <w:r w:rsidR="00F73F82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F73F8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(</w:t>
      </w:r>
      <w:r w:rsidR="0016407D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Контракт</w:t>
      </w:r>
      <w:r w:rsidR="00F73F8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)</w:t>
      </w: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расторгается досрочно</w:t>
      </w:r>
      <w:r w:rsidR="00BC78B8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Pr="00F2328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обстоятельствам, не зависящим от воли </w:t>
      </w:r>
      <w:r w:rsidR="00A674D6">
        <w:rPr>
          <w:rFonts w:ascii="Times New Roman" w:eastAsia="Times New Roman" w:hAnsi="Times New Roman" w:cs="Times New Roman"/>
          <w:sz w:val="23"/>
          <w:szCs w:val="23"/>
          <w:lang w:eastAsia="ru-RU"/>
        </w:rPr>
        <w:t>Слушател</w:t>
      </w:r>
      <w:r w:rsidRPr="00F23284">
        <w:rPr>
          <w:rFonts w:ascii="Times New Roman" w:eastAsia="Times New Roman" w:hAnsi="Times New Roman" w:cs="Times New Roman"/>
          <w:sz w:val="23"/>
          <w:szCs w:val="23"/>
          <w:lang w:eastAsia="ru-RU"/>
        </w:rPr>
        <w:t>я в том числе в случае ликвидации Исполнителя.</w:t>
      </w:r>
    </w:p>
    <w:p w14:paraId="65329BEA" w14:textId="3B56D19A" w:rsidR="00AD7424" w:rsidRPr="00F23284" w:rsidRDefault="00AD7424" w:rsidP="00F2328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sz w:val="23"/>
          <w:szCs w:val="23"/>
          <w:lang w:eastAsia="ru-RU"/>
        </w:rPr>
        <w:t>5.5.</w:t>
      </w: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Исполнитель вправе отказаться от исполнения </w:t>
      </w:r>
      <w:bookmarkStart w:id="0" w:name="_Hlk69391895"/>
      <w:r w:rsidR="00A54B36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обязательств по</w:t>
      </w: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bookmarkEnd w:id="0"/>
      <w:r w:rsidR="00B87FC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Договору (</w:t>
      </w: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Контракт</w:t>
      </w:r>
      <w:r w:rsidR="00A54B36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у</w:t>
      </w:r>
      <w:r w:rsidR="00B87FC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)</w:t>
      </w: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при условии </w:t>
      </w:r>
      <w:r w:rsidR="00A54B36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полного возмещения Заказчику убытков</w:t>
      </w: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.</w:t>
      </w:r>
    </w:p>
    <w:p w14:paraId="5E1816BB" w14:textId="77777777" w:rsidR="00B87FC5" w:rsidRDefault="004D7FD9" w:rsidP="00F2328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5.</w:t>
      </w:r>
      <w:r w:rsidR="00AD7424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6</w:t>
      </w:r>
      <w:r w:rsidR="00A54B36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. </w:t>
      </w:r>
      <w:r w:rsidR="002901AE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Заказчик вправе отказаться от исполнения настоящего </w:t>
      </w:r>
      <w:r w:rsidR="00B87FC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Договора (</w:t>
      </w:r>
      <w:r w:rsidR="002901AE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Контракта</w:t>
      </w:r>
      <w:r w:rsidR="00B87FC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)</w:t>
      </w:r>
      <w:r w:rsidR="002901AE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при условии оплаты Исполнителю фактически понесенных им расходов, связанных с исполнением обязательств по </w:t>
      </w:r>
      <w:r w:rsidR="00B87FC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Договору (</w:t>
      </w:r>
      <w:r w:rsidR="002901AE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Контракту</w:t>
      </w:r>
      <w:r w:rsidR="00B87FC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)</w:t>
      </w:r>
    </w:p>
    <w:p w14:paraId="100B3704" w14:textId="09BACB5B" w:rsidR="00BC78B8" w:rsidRPr="00F23284" w:rsidRDefault="002901AE" w:rsidP="00F2328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.</w:t>
      </w:r>
    </w:p>
    <w:p w14:paraId="194A5E7C" w14:textId="6BC9C30F" w:rsidR="004D7FD9" w:rsidRPr="00F23284" w:rsidRDefault="004D7FD9" w:rsidP="00F2328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Ответственность Исполнителя, Заказчика и </w:t>
      </w:r>
      <w:r w:rsidR="007A0BD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Слушател</w:t>
      </w:r>
      <w:r w:rsidR="007A0BDE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я</w:t>
      </w:r>
    </w:p>
    <w:p w14:paraId="55178034" w14:textId="3775EA24" w:rsidR="004D7FD9" w:rsidRPr="00F23284" w:rsidRDefault="004D7FD9" w:rsidP="00F23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6.1. За неисполнение или ненадлежащее исполнение своих обязательств по </w:t>
      </w:r>
      <w:r w:rsidR="00B87FC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Договору (</w:t>
      </w:r>
      <w:r w:rsidR="0016407D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Контракт</w:t>
      </w:r>
      <w:r w:rsidR="00B87FC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у) </w:t>
      </w:r>
      <w:r w:rsidRPr="00F2328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Стороны несут ответственность, предусмотренную законодательством Российской Федерации и </w:t>
      </w:r>
      <w:r w:rsidR="0016407D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Контракт</w:t>
      </w:r>
      <w:r w:rsidR="00411535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ом</w:t>
      </w:r>
      <w:r w:rsidRPr="00F2328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</w:p>
    <w:p w14:paraId="019E3DD6" w14:textId="5F4FCF4C" w:rsidR="004D7FD9" w:rsidRPr="00F23284" w:rsidRDefault="004D7FD9" w:rsidP="00F23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6.2. При обнаружении недостатка </w:t>
      </w:r>
      <w:r w:rsidR="00130C4B" w:rsidRPr="00F2328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консультационной</w:t>
      </w:r>
      <w:r w:rsidRPr="00F2328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услуги, в том числе оказания не в полном объеме, </w:t>
      </w:r>
      <w:r w:rsidR="007A0BD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Слушатель</w:t>
      </w:r>
      <w:r w:rsidR="00334618" w:rsidRPr="00F2328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и (или) </w:t>
      </w:r>
      <w:r w:rsidRPr="00F2328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Заказчик вправе по своему выбору потребовать:</w:t>
      </w:r>
    </w:p>
    <w:p w14:paraId="2EB6E048" w14:textId="77777777" w:rsidR="004D7FD9" w:rsidRPr="00F23284" w:rsidRDefault="004D7FD9" w:rsidP="00F23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6.2.1. Безвозмездного оказания </w:t>
      </w:r>
      <w:r w:rsidR="00130C4B" w:rsidRPr="00F2328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консультацион</w:t>
      </w:r>
      <w:r w:rsidRPr="00F2328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ной услуги.</w:t>
      </w:r>
    </w:p>
    <w:p w14:paraId="38C70412" w14:textId="4650D0E3" w:rsidR="004D7FD9" w:rsidRPr="00F23284" w:rsidRDefault="004D7FD9" w:rsidP="00F23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lastRenderedPageBreak/>
        <w:t xml:space="preserve">6.2.2. Соразмерного уменьшения стоимости оказанной </w:t>
      </w:r>
      <w:r w:rsidR="00130C4B" w:rsidRPr="00F2328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консультационной</w:t>
      </w:r>
      <w:r w:rsidRPr="00F2328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услуги.</w:t>
      </w:r>
    </w:p>
    <w:p w14:paraId="256A70EE" w14:textId="1FD65A6F" w:rsidR="002901AE" w:rsidRPr="00F23284" w:rsidRDefault="002901AE" w:rsidP="00F23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6.2.3. Возмещения понесенных им расходов по устранению недостатков оказанной консультационной услуги своими силами или третьими лицами.</w:t>
      </w:r>
    </w:p>
    <w:p w14:paraId="4EE2C5EF" w14:textId="01C17D3C" w:rsidR="004D7FD9" w:rsidRPr="00F23284" w:rsidRDefault="00F23284" w:rsidP="00F23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6.3. Заказчик вправе отказаться от исполнения </w:t>
      </w:r>
      <w:r w:rsidR="00B87FC5">
        <w:rPr>
          <w:rFonts w:ascii="Times New Roman" w:eastAsia="Times New Roman" w:hAnsi="Times New Roman" w:cs="Times New Roman"/>
          <w:sz w:val="23"/>
          <w:szCs w:val="23"/>
          <w:lang w:eastAsia="ru-RU"/>
        </w:rPr>
        <w:t>Договора (</w:t>
      </w:r>
      <w:r w:rsidRPr="00F23284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Контракта</w:t>
      </w:r>
      <w:r w:rsidR="00B87FC5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Pr="00F2328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потребовать полного возмещения убытков, если в течение двадцати рабочих дней недостатки </w:t>
      </w:r>
      <w:bookmarkStart w:id="1" w:name="_Hlk69394996"/>
      <w:r w:rsidRPr="00F23284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консультационной</w:t>
      </w:r>
      <w:bookmarkEnd w:id="1"/>
      <w:r w:rsidRPr="00F2328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услуги не устранены Исполнителем. Заказчик также вправе отказаться от исполнения </w:t>
      </w:r>
      <w:r w:rsidR="00B87FC5">
        <w:rPr>
          <w:rFonts w:ascii="Times New Roman" w:eastAsia="Times New Roman" w:hAnsi="Times New Roman" w:cs="Times New Roman"/>
          <w:sz w:val="23"/>
          <w:szCs w:val="23"/>
          <w:lang w:eastAsia="ru-RU"/>
        </w:rPr>
        <w:t>Договора (</w:t>
      </w:r>
      <w:r w:rsidRPr="00F23284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Контракта</w:t>
      </w:r>
      <w:r w:rsidR="00B87FC5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Pr="00F2328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если им обнаружен существенный недостаток оказанной консультационной услуги или иные существенные отступления от </w:t>
      </w:r>
      <w:r w:rsidR="00B87FC5">
        <w:rPr>
          <w:rFonts w:ascii="Times New Roman" w:eastAsia="Times New Roman" w:hAnsi="Times New Roman" w:cs="Times New Roman"/>
          <w:sz w:val="23"/>
          <w:szCs w:val="23"/>
          <w:lang w:eastAsia="ru-RU"/>
        </w:rPr>
        <w:t>Договора (</w:t>
      </w:r>
      <w:r w:rsidRPr="00F23284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Контракта</w:t>
      </w:r>
      <w:r w:rsidR="00B87FC5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4D7FD9" w:rsidRPr="00F23284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6097A689" w14:textId="3EE513B1" w:rsidR="00F23284" w:rsidRPr="00F23284" w:rsidRDefault="00F23284" w:rsidP="00F23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sz w:val="23"/>
          <w:szCs w:val="23"/>
          <w:lang w:eastAsia="ru-RU"/>
        </w:rPr>
        <w:t>6.4. Если Исполнитель нарушил сроки оказания консультационной услуги (сроки начала и (или) окончания оказания консультационной услуги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34DCBA66" w14:textId="795FD2EC" w:rsidR="00F23284" w:rsidRPr="00F23284" w:rsidRDefault="00F23284" w:rsidP="00F23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sz w:val="23"/>
          <w:szCs w:val="23"/>
          <w:lang w:eastAsia="ru-RU"/>
        </w:rPr>
        <w:t>6.4.1. Назначить Исполнителю новый срок, в течение которого Исполнитель должен приступить к оказанию консультационной услуги и (или) закончить оказание консультационной услуги;</w:t>
      </w:r>
    </w:p>
    <w:p w14:paraId="12E7B2B9" w14:textId="18F2108A" w:rsidR="00F23284" w:rsidRPr="00F23284" w:rsidRDefault="00F23284" w:rsidP="00F23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sz w:val="23"/>
          <w:szCs w:val="23"/>
          <w:lang w:eastAsia="ru-RU"/>
        </w:rPr>
        <w:t>6.4.2. Поручить оказать консультационную услугу третьим лицам за цену, не превышающую цену Исполнителя за аналогичную услугу, и потребовать от Исполнителя возмещения понесенных им расходов;</w:t>
      </w:r>
    </w:p>
    <w:p w14:paraId="5DC02A9D" w14:textId="29B39AE0" w:rsidR="00F23284" w:rsidRPr="00F23284" w:rsidRDefault="00F23284" w:rsidP="00F23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sz w:val="23"/>
          <w:szCs w:val="23"/>
          <w:lang w:eastAsia="ru-RU"/>
        </w:rPr>
        <w:t>6.4.3. Потребовать уменьшения стоимости консультационной услуги;</w:t>
      </w:r>
    </w:p>
    <w:p w14:paraId="7244EE41" w14:textId="0E44D5A6" w:rsidR="00F23284" w:rsidRPr="00F23284" w:rsidRDefault="00F23284" w:rsidP="00F23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6.4.4. Расторгнуть </w:t>
      </w:r>
      <w:r w:rsidR="00B87FC5">
        <w:rPr>
          <w:rFonts w:ascii="Times New Roman" w:eastAsia="Times New Roman" w:hAnsi="Times New Roman" w:cs="Times New Roman"/>
          <w:sz w:val="23"/>
          <w:szCs w:val="23"/>
          <w:lang w:eastAsia="ru-RU"/>
        </w:rPr>
        <w:t>Договор (</w:t>
      </w:r>
      <w:r w:rsidRPr="00F23284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Контракт</w:t>
      </w:r>
      <w:r w:rsidR="00B87FC5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Pr="00F23284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0E597A3B" w14:textId="01C4F802" w:rsidR="00A828B3" w:rsidRDefault="004D7FD9" w:rsidP="00F23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sz w:val="23"/>
          <w:szCs w:val="23"/>
          <w:lang w:eastAsia="ru-RU"/>
        </w:rPr>
        <w:t>6.</w:t>
      </w:r>
      <w:r w:rsidR="00F23284" w:rsidRPr="00F23284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F2328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Заказчик вправе потребовать полного возмещения убытков, причиненных ему в связи с нарушением сроков начала и (или) окончания оказания </w:t>
      </w:r>
      <w:r w:rsidR="00054CA6" w:rsidRPr="00F23284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консультационной</w:t>
      </w:r>
      <w:r w:rsidRPr="00F2328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услуги, а также в связи с недостатками </w:t>
      </w:r>
      <w:r w:rsidR="00054CA6" w:rsidRPr="00F23284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консультационной</w:t>
      </w:r>
      <w:r w:rsidRPr="00F2328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услуги.</w:t>
      </w:r>
    </w:p>
    <w:p w14:paraId="7C6B08C4" w14:textId="77777777" w:rsidR="00B87FC5" w:rsidRPr="00F23284" w:rsidRDefault="00B87FC5" w:rsidP="00F23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9B2E634" w14:textId="7DF7259F" w:rsidR="004D7FD9" w:rsidRPr="00F23284" w:rsidRDefault="004D7FD9" w:rsidP="00F2328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Срок действия </w:t>
      </w:r>
      <w:r w:rsidR="00B87FC5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Договора (</w:t>
      </w:r>
      <w:r w:rsidR="0016407D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Контракта</w:t>
      </w:r>
      <w:r w:rsidR="00B87FC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)</w:t>
      </w:r>
    </w:p>
    <w:p w14:paraId="594E4F42" w14:textId="0D7B246A" w:rsidR="004D7FD9" w:rsidRDefault="004D7FD9" w:rsidP="00F23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7.1.  Настоящий </w:t>
      </w:r>
      <w:r w:rsidR="00B87FC5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Договор (Контракт) </w:t>
      </w:r>
      <w:r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вступает в силу со дня его заключения Сторонами и действует до </w:t>
      </w:r>
      <w:r w:rsidR="00975274"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полного исполнения Сторонами обязательств.</w:t>
      </w:r>
      <w:r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 </w:t>
      </w:r>
    </w:p>
    <w:p w14:paraId="4830B154" w14:textId="77777777" w:rsidR="00B87FC5" w:rsidRPr="00F23284" w:rsidRDefault="00B87FC5" w:rsidP="00F23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</w:p>
    <w:p w14:paraId="2C436D5F" w14:textId="77777777" w:rsidR="004D7FD9" w:rsidRPr="00F23284" w:rsidRDefault="004D7FD9" w:rsidP="00F2328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Разрешение споров</w:t>
      </w:r>
    </w:p>
    <w:p w14:paraId="515A6700" w14:textId="004EF861" w:rsidR="004D7FD9" w:rsidRDefault="004D7FD9" w:rsidP="00F23284">
      <w:pPr>
        <w:widowControl w:val="0"/>
        <w:tabs>
          <w:tab w:val="left" w:pos="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8.1. Все споры по настоящему </w:t>
      </w:r>
      <w:r w:rsidR="00B87FC5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Договору (</w:t>
      </w:r>
      <w:r w:rsidR="0016407D"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Контракт</w:t>
      </w:r>
      <w:r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у</w:t>
      </w:r>
      <w:r w:rsidR="00B87FC5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)</w:t>
      </w:r>
      <w:r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 разрешаются сторонами путем переговоров с привлечением медиатора, а при невозможности достижения согласия в судебном порядке по месту нахождения Исполнителя в г. Твери.</w:t>
      </w:r>
    </w:p>
    <w:p w14:paraId="709B62CC" w14:textId="77777777" w:rsidR="00B87FC5" w:rsidRPr="00F23284" w:rsidRDefault="00B87FC5" w:rsidP="00F23284">
      <w:pPr>
        <w:widowControl w:val="0"/>
        <w:tabs>
          <w:tab w:val="left" w:pos="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</w:p>
    <w:p w14:paraId="142E4E5C" w14:textId="77777777" w:rsidR="004D7FD9" w:rsidRPr="00F23284" w:rsidRDefault="004D7FD9" w:rsidP="00F2328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Заключительные положения</w:t>
      </w:r>
    </w:p>
    <w:p w14:paraId="4F80CD5A" w14:textId="0DC05876" w:rsidR="004D7FD9" w:rsidRDefault="004D7FD9" w:rsidP="00F23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9.1. Сведения, указанные в настоящем </w:t>
      </w:r>
      <w:r w:rsidR="00B87FC5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Договоре (</w:t>
      </w:r>
      <w:r w:rsidR="0016407D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Контракт</w:t>
      </w:r>
      <w:r w:rsidR="00411535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е</w:t>
      </w:r>
      <w:r w:rsidR="00B87FC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)</w:t>
      </w:r>
      <w:r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, соответствуют информации, размещенной на официальном сайте Исполнителя в сети «Интернет» на дату заключения настоящего </w:t>
      </w:r>
      <w:r w:rsidR="00B87FC5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Договора (</w:t>
      </w:r>
      <w:r w:rsidR="0016407D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Контракта</w:t>
      </w:r>
      <w:r w:rsidR="00B87FC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)</w:t>
      </w:r>
      <w:r w:rsidR="0016407D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.</w:t>
      </w:r>
    </w:p>
    <w:p w14:paraId="6299C0F2" w14:textId="7A42A306" w:rsidR="00837CFB" w:rsidRPr="00837CFB" w:rsidRDefault="00837CFB" w:rsidP="00837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837CF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9.2. При заключении Договора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(Контракта)</w:t>
      </w:r>
      <w:r w:rsidRPr="00837CF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7A0BD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Слушатель</w:t>
      </w:r>
      <w:r w:rsidRPr="00837CF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знакомиться с уставом организации Исполнителя, со сведениями о дате предоставления и регистрационном номере лицензии Исполнителя на осуществление образовательной деятельности,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Исполнителем образовательной деятельности.</w:t>
      </w:r>
    </w:p>
    <w:p w14:paraId="1B52DCCD" w14:textId="7B6DE72B" w:rsidR="004D7FD9" w:rsidRPr="00F23284" w:rsidRDefault="004D7FD9" w:rsidP="00F23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9.</w:t>
      </w:r>
      <w:r w:rsidR="00B87FC5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3</w:t>
      </w:r>
      <w:r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. Настоящий </w:t>
      </w:r>
      <w:r w:rsidR="00B87FC5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Договор (</w:t>
      </w:r>
      <w:r w:rsidR="0016407D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Контракт</w:t>
      </w:r>
      <w:r w:rsidR="00B87FC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)</w:t>
      </w:r>
      <w:r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 составлен в двух экземплярах, по одному для каждой из сторон. Все экземпляры имеют одинаковую юридическую силу. Изменения и дополнения настоящего </w:t>
      </w:r>
      <w:r w:rsidR="00B87FC5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Договора (</w:t>
      </w:r>
      <w:r w:rsidR="0016407D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Контракта</w:t>
      </w:r>
      <w:r w:rsidR="00B87FC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)</w:t>
      </w:r>
      <w:r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 могут производиться только в письменной форме и подписываться уполномоченными представителями сторон.</w:t>
      </w:r>
    </w:p>
    <w:p w14:paraId="54ED558D" w14:textId="3781F74D" w:rsidR="00411535" w:rsidRPr="00F23284" w:rsidRDefault="004D7FD9" w:rsidP="00F23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9.</w:t>
      </w:r>
      <w:r w:rsidR="00B87FC5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4</w:t>
      </w:r>
      <w:r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. Изменения </w:t>
      </w:r>
      <w:r w:rsidR="00B87FC5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Договора (</w:t>
      </w:r>
      <w:r w:rsidR="0016407D"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Контракта</w:t>
      </w:r>
      <w:r w:rsidR="00B87FC5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)</w:t>
      </w:r>
      <w:r w:rsidR="000A5432"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оформляются дополнительными соглашениями к </w:t>
      </w:r>
      <w:r w:rsidR="00B87FC5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Договора (</w:t>
      </w:r>
      <w:r w:rsidR="0016407D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Контракт</w:t>
      </w:r>
      <w:r w:rsidR="00B87FC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а)</w:t>
      </w:r>
      <w:r w:rsidR="0016407D" w:rsidRPr="00F232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.</w:t>
      </w:r>
    </w:p>
    <w:p w14:paraId="2FF7DB17" w14:textId="51279299" w:rsidR="004D7FD9" w:rsidRDefault="004D7FD9" w:rsidP="00F23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 </w:t>
      </w:r>
    </w:p>
    <w:p w14:paraId="762FD790" w14:textId="77777777" w:rsidR="002C1B14" w:rsidRPr="00F23284" w:rsidRDefault="002C1B14" w:rsidP="00F23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</w:p>
    <w:p w14:paraId="6344C4DB" w14:textId="4B1E34C5" w:rsidR="004D7FD9" w:rsidRDefault="004D7FD9" w:rsidP="00F2328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F2328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Адреса и реквизиты сторон</w:t>
      </w:r>
    </w:p>
    <w:p w14:paraId="60DB3564" w14:textId="44E0C098" w:rsidR="002C1B14" w:rsidRDefault="002C1B14" w:rsidP="002C1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</w:p>
    <w:p w14:paraId="7D495C2F" w14:textId="02627688" w:rsidR="002C1B14" w:rsidRDefault="002C1B14" w:rsidP="002C1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</w:p>
    <w:p w14:paraId="1669F1D6" w14:textId="796F5B95" w:rsidR="002C1B14" w:rsidRDefault="002C1B14" w:rsidP="002C1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</w:p>
    <w:p w14:paraId="401966DA" w14:textId="298B9FA0" w:rsidR="002C1B14" w:rsidRDefault="002C1B14" w:rsidP="002C1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</w:p>
    <w:p w14:paraId="6C777C36" w14:textId="3EE52192" w:rsidR="002C1B14" w:rsidRDefault="002C1B14" w:rsidP="002C1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</w:p>
    <w:p w14:paraId="7745C4EA" w14:textId="77777777" w:rsidR="002C1B14" w:rsidRPr="002C1B14" w:rsidRDefault="002C1B14" w:rsidP="002C1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bookmarkStart w:id="2" w:name="_GoBack"/>
      <w:bookmarkEnd w:id="2"/>
    </w:p>
    <w:tbl>
      <w:tblPr>
        <w:tblW w:w="14821" w:type="dxa"/>
        <w:tblInd w:w="-601" w:type="dxa"/>
        <w:tblLook w:val="00A0" w:firstRow="1" w:lastRow="0" w:firstColumn="1" w:lastColumn="0" w:noHBand="0" w:noVBand="0"/>
      </w:tblPr>
      <w:tblGrid>
        <w:gridCol w:w="5245"/>
        <w:gridCol w:w="5118"/>
        <w:gridCol w:w="4458"/>
      </w:tblGrid>
      <w:tr w:rsidR="000A5432" w:rsidRPr="00F23284" w14:paraId="0E6262B9" w14:textId="77777777" w:rsidTr="00B87FC5">
        <w:trPr>
          <w:gridAfter w:val="1"/>
          <w:wAfter w:w="4458" w:type="dxa"/>
        </w:trPr>
        <w:tc>
          <w:tcPr>
            <w:tcW w:w="5245" w:type="dxa"/>
          </w:tcPr>
          <w:p w14:paraId="6040F546" w14:textId="77777777" w:rsidR="000A5432" w:rsidRPr="00F23284" w:rsidRDefault="000A5432" w:rsidP="00F23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92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2328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>Исполнитель</w:t>
            </w:r>
          </w:p>
          <w:p w14:paraId="370E77F7" w14:textId="77777777" w:rsidR="000A5432" w:rsidRPr="00F23284" w:rsidRDefault="000A5432" w:rsidP="00F23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92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118" w:type="dxa"/>
            <w:hideMark/>
          </w:tcPr>
          <w:p w14:paraId="411D0A09" w14:textId="77777777" w:rsidR="000A5432" w:rsidRPr="00F23284" w:rsidRDefault="000A5432" w:rsidP="00F23284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3"/>
                <w:szCs w:val="23"/>
              </w:rPr>
            </w:pPr>
            <w:r w:rsidRPr="00F23284">
              <w:rPr>
                <w:rFonts w:ascii="Times New Roman" w:hAnsi="Times New Roman" w:cs="Times New Roman"/>
                <w:sz w:val="23"/>
                <w:szCs w:val="23"/>
              </w:rPr>
              <w:t>Заказчик:</w:t>
            </w:r>
          </w:p>
          <w:p w14:paraId="1216C3CE" w14:textId="77777777" w:rsidR="000A5432" w:rsidRPr="00F23284" w:rsidRDefault="000A5432" w:rsidP="00F23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92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0A5432" w14:paraId="100B3395" w14:textId="77777777" w:rsidTr="00B87FC5">
        <w:trPr>
          <w:trHeight w:val="3726"/>
        </w:trPr>
        <w:tc>
          <w:tcPr>
            <w:tcW w:w="5245" w:type="dxa"/>
          </w:tcPr>
          <w:p w14:paraId="1BF32CD1" w14:textId="77777777" w:rsidR="00B87FC5" w:rsidRDefault="00B87FC5" w:rsidP="00B87FC5">
            <w:pPr>
              <w:spacing w:after="0"/>
              <w:ind w:right="-28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Государственное бюджетное профессиональное образовательное учреждение «Тверской колледж культуры имени Н.А. Львова»</w:t>
            </w:r>
          </w:p>
          <w:p w14:paraId="5B0B0E83" w14:textId="77777777" w:rsidR="00B87FC5" w:rsidRDefault="00B87FC5" w:rsidP="00B8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170002, г. Тверь, пр-т Чайковского, д. 19</w:t>
            </w:r>
          </w:p>
          <w:p w14:paraId="5238A775" w14:textId="77777777" w:rsidR="00B87FC5" w:rsidRDefault="00B87FC5" w:rsidP="00B8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6905010341 КПП 695001001 </w:t>
            </w:r>
          </w:p>
          <w:p w14:paraId="627D149C" w14:textId="77777777" w:rsidR="00B87FC5" w:rsidRDefault="00B87FC5" w:rsidP="00B8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ОКПО 05166411 ОГРН 1026900564657</w:t>
            </w:r>
          </w:p>
          <w:p w14:paraId="738C8E18" w14:textId="77777777" w:rsidR="00B87FC5" w:rsidRDefault="00B87FC5" w:rsidP="00B8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ОКТМО 28701000001 ОКОГУ 2300231</w:t>
            </w:r>
          </w:p>
          <w:p w14:paraId="72341E5C" w14:textId="77777777" w:rsidR="00B87FC5" w:rsidRDefault="00B87FC5" w:rsidP="00B8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ОКФС 13 ОКОПФ 75203</w:t>
            </w:r>
          </w:p>
          <w:p w14:paraId="547DA223" w14:textId="77777777" w:rsidR="00B87FC5" w:rsidRDefault="00B87FC5" w:rsidP="00B8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р/с 03224643280000003600</w:t>
            </w:r>
          </w:p>
          <w:p w14:paraId="72C1F626" w14:textId="77777777" w:rsidR="00B87FC5" w:rsidRDefault="00B87FC5" w:rsidP="00B8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ОТДЕЛЕНИИ ТВЕРЬ БАНКА РОССИИ//УФК</w:t>
            </w:r>
          </w:p>
          <w:p w14:paraId="160CFD0E" w14:textId="77777777" w:rsidR="00B87FC5" w:rsidRDefault="00B87FC5" w:rsidP="00B8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Тверской области г. Тверь (л/с 20065043120)</w:t>
            </w:r>
          </w:p>
          <w:p w14:paraId="0B54AF45" w14:textId="77777777" w:rsidR="00B87FC5" w:rsidRDefault="00B87FC5" w:rsidP="00B8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БИК 012809106  к/с  40102810545370000029</w:t>
            </w:r>
          </w:p>
          <w:p w14:paraId="4AD4B1D9" w14:textId="77777777" w:rsidR="00B87FC5" w:rsidRDefault="00B87FC5" w:rsidP="00B8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"/>
                <w:bCs/>
                <w:lang w:eastAsia="ru-RU"/>
              </w:rPr>
            </w:pPr>
            <w:r>
              <w:rPr>
                <w:rFonts w:ascii="Times New Roman" w:eastAsia="Arial Unicode MS" w:hAnsi="Times New Roman" w:cs="Arial"/>
                <w:bCs/>
                <w:sz w:val="24"/>
                <w:szCs w:val="24"/>
                <w:lang w:eastAsia="ru-RU"/>
              </w:rPr>
              <w:t xml:space="preserve">         </w:t>
            </w:r>
          </w:p>
          <w:p w14:paraId="5CB7AC1F" w14:textId="77777777" w:rsidR="00B87FC5" w:rsidRDefault="00B87FC5" w:rsidP="00B87FC5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(Должность </w:t>
            </w:r>
          </w:p>
          <w:p w14:paraId="0D52F662" w14:textId="77777777" w:rsidR="00B87FC5" w:rsidRDefault="00B87FC5" w:rsidP="00B87FC5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представителя </w:t>
            </w:r>
          </w:p>
          <w:p w14:paraId="42C2CE44" w14:textId="77777777" w:rsidR="00B87FC5" w:rsidRDefault="00B87FC5" w:rsidP="00B87FC5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Исполнителя)</w:t>
            </w:r>
          </w:p>
          <w:p w14:paraId="466FD72D" w14:textId="77777777" w:rsidR="00B87FC5" w:rsidRDefault="00B87FC5" w:rsidP="00B87FC5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____________(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подпись, расшифровка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22F7E066" w14:textId="4B9EB655" w:rsidR="00E478BB" w:rsidRDefault="00B87FC5" w:rsidP="00B87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МП</w:t>
            </w:r>
          </w:p>
          <w:p w14:paraId="175D5140" w14:textId="4759640E" w:rsidR="000A5432" w:rsidRDefault="000A5432" w:rsidP="003F1688">
            <w:pPr>
              <w:spacing w:after="0"/>
              <w:ind w:left="567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 </w:t>
            </w:r>
          </w:p>
        </w:tc>
        <w:tc>
          <w:tcPr>
            <w:tcW w:w="5118" w:type="dxa"/>
            <w:vMerge w:val="restart"/>
          </w:tcPr>
          <w:p w14:paraId="00952C39" w14:textId="77777777" w:rsidR="00973DD3" w:rsidRPr="005440A1" w:rsidRDefault="00973DD3" w:rsidP="00973DD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Полное наименование организации</w:t>
            </w:r>
            <w:r w:rsidRPr="005440A1"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 (</w:t>
            </w: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краткое наименование</w:t>
            </w:r>
            <w:r w:rsidRPr="005440A1">
              <w:rPr>
                <w:rFonts w:ascii="Times New Roman" w:eastAsia="Arial Unicode MS" w:hAnsi="Times New Roman" w:cs="Times New Roman"/>
                <w:b/>
                <w:lang w:eastAsia="ru-RU"/>
              </w:rPr>
              <w:t>)</w:t>
            </w:r>
          </w:p>
          <w:p w14:paraId="75CE4605" w14:textId="77777777" w:rsidR="00973DD3" w:rsidRPr="005440A1" w:rsidRDefault="00973DD3" w:rsidP="00973DD3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Адрес</w:t>
            </w:r>
          </w:p>
          <w:p w14:paraId="05611A51" w14:textId="77777777" w:rsidR="00973DD3" w:rsidRPr="005440A1" w:rsidRDefault="00973DD3" w:rsidP="00973DD3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5440A1">
              <w:rPr>
                <w:rFonts w:ascii="Times New Roman" w:eastAsia="Arial Unicode MS" w:hAnsi="Times New Roman" w:cs="Times New Roman"/>
                <w:lang w:eastAsia="ru-RU"/>
              </w:rPr>
              <w:t>Тел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ефон</w:t>
            </w:r>
          </w:p>
          <w:p w14:paraId="793B5509" w14:textId="77777777" w:rsidR="00973DD3" w:rsidRDefault="00973DD3" w:rsidP="00973DD3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5440A1">
              <w:rPr>
                <w:rFonts w:ascii="Times New Roman" w:eastAsia="Arial Unicode MS" w:hAnsi="Times New Roman" w:cs="Times New Roman"/>
                <w:lang w:eastAsia="ru-RU"/>
              </w:rPr>
              <w:t xml:space="preserve">ОГРН  </w:t>
            </w:r>
          </w:p>
          <w:p w14:paraId="743A42A3" w14:textId="77777777" w:rsidR="00973DD3" w:rsidRPr="005440A1" w:rsidRDefault="00973DD3" w:rsidP="00973DD3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ИНН/</w:t>
            </w:r>
            <w:r w:rsidRPr="005440A1">
              <w:rPr>
                <w:rFonts w:ascii="Times New Roman" w:eastAsia="Arial Unicode MS" w:hAnsi="Times New Roman" w:cs="Times New Roman"/>
                <w:lang w:eastAsia="ru-RU"/>
              </w:rPr>
              <w:t xml:space="preserve">КПП </w:t>
            </w:r>
          </w:p>
          <w:p w14:paraId="7A1B5787" w14:textId="77777777" w:rsidR="00973DD3" w:rsidRPr="005440A1" w:rsidRDefault="00973DD3" w:rsidP="00973DD3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5440A1">
              <w:rPr>
                <w:rFonts w:ascii="Times New Roman" w:eastAsia="Arial Unicode MS" w:hAnsi="Times New Roman" w:cs="Times New Roman"/>
                <w:lang w:eastAsia="ru-RU"/>
              </w:rPr>
              <w:t xml:space="preserve">Банковские реквизиты: </w:t>
            </w:r>
          </w:p>
          <w:p w14:paraId="05F9E10A" w14:textId="77777777" w:rsidR="00973DD3" w:rsidRPr="005440A1" w:rsidRDefault="00973DD3" w:rsidP="00973DD3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р/с, наименование банка, </w:t>
            </w:r>
            <w:proofErr w:type="gramStart"/>
            <w:r w:rsidRPr="005440A1">
              <w:rPr>
                <w:rFonts w:ascii="Times New Roman" w:eastAsia="Arial Unicode MS" w:hAnsi="Times New Roman" w:cs="Times New Roman"/>
                <w:lang w:eastAsia="ru-RU"/>
              </w:rPr>
              <w:t xml:space="preserve">БИК  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банка</w:t>
            </w:r>
            <w:proofErr w:type="gramEnd"/>
          </w:p>
          <w:p w14:paraId="5E3AEE02" w14:textId="77777777" w:rsidR="00973DD3" w:rsidRPr="005440A1" w:rsidRDefault="00973DD3" w:rsidP="00973DD3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14:paraId="15C9B778" w14:textId="77777777" w:rsidR="00973DD3" w:rsidRDefault="00973DD3" w:rsidP="00973DD3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14:paraId="769029EB" w14:textId="77777777" w:rsidR="00973DD3" w:rsidRDefault="00973DD3" w:rsidP="00973DD3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14:paraId="13A50679" w14:textId="77777777" w:rsidR="00973DD3" w:rsidRDefault="00973DD3" w:rsidP="00973DD3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14:paraId="3CF60B3A" w14:textId="77777777" w:rsidR="00973DD3" w:rsidRDefault="00973DD3" w:rsidP="00973DD3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14:paraId="5AF236A7" w14:textId="77777777" w:rsidR="00973DD3" w:rsidRDefault="00973DD3" w:rsidP="00973DD3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14:paraId="192799DC" w14:textId="77777777" w:rsidR="00973DD3" w:rsidRPr="005440A1" w:rsidRDefault="00973DD3" w:rsidP="00973DD3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14:paraId="1F4643B2" w14:textId="77777777" w:rsidR="00973DD3" w:rsidRPr="005440A1" w:rsidRDefault="00973DD3" w:rsidP="00973DD3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14:paraId="659FD509" w14:textId="77777777" w:rsidR="00973DD3" w:rsidRPr="00AE6050" w:rsidRDefault="00973DD3" w:rsidP="00973DD3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6050">
              <w:rPr>
                <w:rFonts w:ascii="Times New Roman" w:hAnsi="Times New Roman"/>
                <w:sz w:val="20"/>
                <w:szCs w:val="20"/>
              </w:rPr>
              <w:t>_________________</w:t>
            </w:r>
            <w:proofErr w:type="gramStart"/>
            <w:r w:rsidRPr="00AE6050">
              <w:rPr>
                <w:rFonts w:ascii="Times New Roman" w:hAnsi="Times New Roman"/>
                <w:sz w:val="20"/>
                <w:szCs w:val="20"/>
              </w:rPr>
              <w:t>_(</w:t>
            </w:r>
            <w:proofErr w:type="gramEnd"/>
            <w:r w:rsidRPr="00AE6050">
              <w:rPr>
                <w:rFonts w:ascii="Times New Roman" w:hAnsi="Times New Roman"/>
                <w:sz w:val="20"/>
                <w:szCs w:val="20"/>
              </w:rPr>
              <w:t>должность, подпись,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ФИО</w:t>
            </w:r>
          </w:p>
          <w:p w14:paraId="3FBC9E26" w14:textId="225D8651" w:rsidR="00973DD3" w:rsidRPr="00AE6050" w:rsidRDefault="00973DD3" w:rsidP="00973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МП                                представителя Заказчика</w:t>
            </w:r>
            <w:r w:rsidRPr="00AE6050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7F7A871F" w14:textId="78F6A2CB" w:rsidR="000A5432" w:rsidRPr="002F6199" w:rsidRDefault="000A5432" w:rsidP="00975274">
            <w:pPr>
              <w:spacing w:after="0"/>
              <w:ind w:left="567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458" w:type="dxa"/>
          </w:tcPr>
          <w:p w14:paraId="1A9EB02B" w14:textId="77777777" w:rsidR="000A5432" w:rsidRDefault="000A5432" w:rsidP="003F1688">
            <w:pPr>
              <w:spacing w:after="0" w:line="240" w:lineRule="auto"/>
              <w:ind w:left="567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54D9177E" w14:textId="77777777" w:rsidR="000A5432" w:rsidRDefault="000A5432" w:rsidP="003F1688">
            <w:pPr>
              <w:spacing w:after="0" w:line="240" w:lineRule="auto"/>
              <w:ind w:left="567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27672D9E" w14:textId="77777777" w:rsidR="000A5432" w:rsidRDefault="000A5432" w:rsidP="003F1688">
            <w:pPr>
              <w:spacing w:after="0" w:line="240" w:lineRule="auto"/>
              <w:ind w:left="567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3C4DCF01" w14:textId="77777777" w:rsidR="000A5432" w:rsidRDefault="000A5432" w:rsidP="003F1688">
            <w:pPr>
              <w:spacing w:after="0" w:line="240" w:lineRule="auto"/>
              <w:ind w:left="567"/>
              <w:rPr>
                <w:rFonts w:ascii="Times New Roman" w:hAnsi="Times New Roman"/>
                <w:b/>
                <w:i/>
              </w:rPr>
            </w:pPr>
          </w:p>
        </w:tc>
      </w:tr>
      <w:tr w:rsidR="000A5432" w14:paraId="1ABF6CA2" w14:textId="77777777" w:rsidTr="00B87FC5">
        <w:trPr>
          <w:gridAfter w:val="1"/>
          <w:wAfter w:w="4458" w:type="dxa"/>
        </w:trPr>
        <w:tc>
          <w:tcPr>
            <w:tcW w:w="5245" w:type="dxa"/>
          </w:tcPr>
          <w:p w14:paraId="18C682EB" w14:textId="77777777" w:rsidR="000A5432" w:rsidRDefault="000A5432" w:rsidP="003F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993629" w14:textId="77777777" w:rsidR="000A5432" w:rsidRDefault="000A5432" w:rsidP="003F1688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</w:rPr>
            </w:pPr>
          </w:p>
        </w:tc>
      </w:tr>
      <w:tr w:rsidR="000A5432" w14:paraId="47F10919" w14:textId="77777777" w:rsidTr="00B87FC5">
        <w:trPr>
          <w:gridAfter w:val="1"/>
          <w:wAfter w:w="4458" w:type="dxa"/>
        </w:trPr>
        <w:tc>
          <w:tcPr>
            <w:tcW w:w="5245" w:type="dxa"/>
          </w:tcPr>
          <w:p w14:paraId="3CB73CFF" w14:textId="77777777" w:rsidR="000A5432" w:rsidRDefault="000A5432" w:rsidP="000A5432">
            <w:pPr>
              <w:widowControl w:val="0"/>
              <w:tabs>
                <w:tab w:val="left" w:pos="1142"/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ABDAAD" w14:textId="77777777" w:rsidR="000A5432" w:rsidRDefault="000A5432" w:rsidP="003F1688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</w:rPr>
            </w:pPr>
          </w:p>
        </w:tc>
      </w:tr>
    </w:tbl>
    <w:p w14:paraId="0C38199F" w14:textId="0181052F" w:rsidR="00837CFB" w:rsidRDefault="007A0BDE" w:rsidP="00837CFB">
      <w:pPr>
        <w:spacing w:after="0" w:line="240" w:lineRule="auto"/>
        <w:ind w:hanging="709"/>
        <w:rPr>
          <w:rFonts w:ascii="Times New Roman" w:eastAsia="Arial Unicode MS" w:hAnsi="Times New Roman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Слушатель</w:t>
      </w:r>
      <w:r w:rsidR="001C5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1C5FA5" w:rsidRPr="001C5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37CFB" w:rsidRPr="00067769">
        <w:rPr>
          <w:rFonts w:ascii="Times New Roman" w:eastAsia="Arial Unicode MS" w:hAnsi="Times New Roman"/>
          <w:b/>
        </w:rPr>
        <w:t>Ф.И.О</w:t>
      </w:r>
      <w:r w:rsidR="00837CFB" w:rsidRPr="00067769">
        <w:rPr>
          <w:rFonts w:ascii="Times New Roman" w:eastAsia="Arial Unicode MS" w:hAnsi="Times New Roman"/>
        </w:rPr>
        <w:t>._________________________________</w:t>
      </w:r>
    </w:p>
    <w:p w14:paraId="4DB08A28" w14:textId="18C0EEB7" w:rsidR="007A0BDE" w:rsidRDefault="007A0BDE" w:rsidP="00837CFB">
      <w:pPr>
        <w:spacing w:after="0" w:line="240" w:lineRule="auto"/>
        <w:ind w:hanging="709"/>
        <w:rPr>
          <w:rFonts w:ascii="Times New Roman" w:eastAsia="Arial Unicode MS" w:hAnsi="Times New Roman"/>
        </w:rPr>
      </w:pPr>
      <w:r w:rsidRPr="00067769">
        <w:rPr>
          <w:rFonts w:ascii="Times New Roman" w:eastAsia="Arial Unicode MS" w:hAnsi="Times New Roman"/>
        </w:rPr>
        <w:t>Дата рождения _________________________</w:t>
      </w:r>
    </w:p>
    <w:p w14:paraId="53E24EBD" w14:textId="2A584E4F" w:rsidR="00837CFB" w:rsidRPr="00067769" w:rsidRDefault="00837CFB" w:rsidP="00837CFB">
      <w:pPr>
        <w:spacing w:after="0" w:line="240" w:lineRule="auto"/>
        <w:ind w:hanging="709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СНИЛС</w:t>
      </w:r>
      <w:r w:rsidRPr="00067769">
        <w:rPr>
          <w:rFonts w:ascii="Times New Roman" w:eastAsia="Arial Unicode MS" w:hAnsi="Times New Roman"/>
        </w:rPr>
        <w:t>______________________________</w:t>
      </w:r>
      <w:r w:rsidRPr="00837CFB">
        <w:rPr>
          <w:rFonts w:ascii="Times New Roman" w:eastAsia="Arial Unicode MS" w:hAnsi="Times New Roman"/>
        </w:rPr>
        <w:t xml:space="preserve"> </w:t>
      </w:r>
    </w:p>
    <w:p w14:paraId="705DD9BC" w14:textId="507EEBE5" w:rsidR="00837CFB" w:rsidRPr="00067769" w:rsidRDefault="00837CFB" w:rsidP="00837CFB">
      <w:pPr>
        <w:spacing w:after="0" w:line="240" w:lineRule="auto"/>
        <w:ind w:hanging="709"/>
        <w:rPr>
          <w:rFonts w:ascii="Times New Roman" w:eastAsia="Arial Unicode MS" w:hAnsi="Times New Roman"/>
        </w:rPr>
      </w:pPr>
      <w:r w:rsidRPr="00067769">
        <w:rPr>
          <w:rFonts w:ascii="Times New Roman" w:eastAsia="Arial Unicode MS" w:hAnsi="Times New Roman"/>
        </w:rPr>
        <w:t xml:space="preserve">Паспорт </w:t>
      </w:r>
      <w:proofErr w:type="spellStart"/>
      <w:r>
        <w:rPr>
          <w:rFonts w:ascii="Times New Roman" w:eastAsia="Arial Unicode MS" w:hAnsi="Times New Roman"/>
        </w:rPr>
        <w:t>серия</w:t>
      </w:r>
      <w:r w:rsidRPr="00067769">
        <w:rPr>
          <w:rFonts w:ascii="Times New Roman" w:eastAsia="Arial Unicode MS" w:hAnsi="Times New Roman"/>
        </w:rPr>
        <w:t>_______</w:t>
      </w:r>
      <w:r>
        <w:rPr>
          <w:rFonts w:ascii="Times New Roman" w:eastAsia="Arial Unicode MS" w:hAnsi="Times New Roman"/>
        </w:rPr>
        <w:t>номер</w:t>
      </w:r>
      <w:r w:rsidRPr="00067769">
        <w:rPr>
          <w:rFonts w:ascii="Times New Roman" w:eastAsia="Arial Unicode MS" w:hAnsi="Times New Roman"/>
        </w:rPr>
        <w:t>________дата</w:t>
      </w:r>
      <w:proofErr w:type="spellEnd"/>
      <w:r w:rsidRPr="00067769">
        <w:rPr>
          <w:rFonts w:ascii="Times New Roman" w:eastAsia="Arial Unicode MS" w:hAnsi="Times New Roman"/>
        </w:rPr>
        <w:t xml:space="preserve"> </w:t>
      </w:r>
      <w:proofErr w:type="spellStart"/>
      <w:r w:rsidRPr="00067769">
        <w:rPr>
          <w:rFonts w:ascii="Times New Roman" w:eastAsia="Arial Unicode MS" w:hAnsi="Times New Roman"/>
        </w:rPr>
        <w:t>выдачи____________кем</w:t>
      </w:r>
      <w:proofErr w:type="spellEnd"/>
      <w:r w:rsidRPr="00067769">
        <w:rPr>
          <w:rFonts w:ascii="Times New Roman" w:eastAsia="Arial Unicode MS" w:hAnsi="Times New Roman"/>
        </w:rPr>
        <w:t xml:space="preserve"> выдан___________________</w:t>
      </w:r>
    </w:p>
    <w:p w14:paraId="59C45A43" w14:textId="5F3BB02B" w:rsidR="00837CFB" w:rsidRDefault="00837CFB" w:rsidP="00837CFB">
      <w:pPr>
        <w:spacing w:after="0" w:line="240" w:lineRule="auto"/>
        <w:ind w:hanging="709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А</w:t>
      </w:r>
      <w:r w:rsidRPr="00067769">
        <w:rPr>
          <w:rFonts w:ascii="Times New Roman" w:eastAsia="Arial Unicode MS" w:hAnsi="Times New Roman"/>
        </w:rPr>
        <w:t>дрес</w:t>
      </w:r>
      <w:r>
        <w:rPr>
          <w:rFonts w:ascii="Times New Roman" w:eastAsia="Arial Unicode MS" w:hAnsi="Times New Roman"/>
        </w:rPr>
        <w:t xml:space="preserve"> места жительства</w:t>
      </w:r>
      <w:r w:rsidRPr="00067769">
        <w:rPr>
          <w:rFonts w:ascii="Times New Roman" w:eastAsia="Arial Unicode MS" w:hAnsi="Times New Roman"/>
        </w:rPr>
        <w:t>__________________</w:t>
      </w:r>
      <w:r>
        <w:rPr>
          <w:rFonts w:ascii="Times New Roman" w:eastAsia="Arial Unicode MS" w:hAnsi="Times New Roman"/>
        </w:rPr>
        <w:t>______________________________________</w:t>
      </w:r>
    </w:p>
    <w:p w14:paraId="5EB507FE" w14:textId="77777777" w:rsidR="007A0BDE" w:rsidRDefault="00837CFB" w:rsidP="00837CFB">
      <w:pPr>
        <w:spacing w:after="0" w:line="240" w:lineRule="auto"/>
        <w:ind w:hanging="709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Телефон__________________________</w:t>
      </w:r>
    </w:p>
    <w:p w14:paraId="5B54431D" w14:textId="62008BD0" w:rsidR="00837CFB" w:rsidRDefault="00837CFB" w:rsidP="00837CFB">
      <w:pPr>
        <w:spacing w:after="0" w:line="240" w:lineRule="auto"/>
        <w:ind w:hanging="709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  <w:lang w:val="en-US"/>
        </w:rPr>
        <w:t>e</w:t>
      </w:r>
      <w:r w:rsidRPr="00475AF7">
        <w:rPr>
          <w:rFonts w:ascii="Times New Roman" w:eastAsia="Arial Unicode MS" w:hAnsi="Times New Roman"/>
        </w:rPr>
        <w:t>-</w:t>
      </w:r>
      <w:r>
        <w:rPr>
          <w:rFonts w:ascii="Times New Roman" w:eastAsia="Arial Unicode MS" w:hAnsi="Times New Roman"/>
          <w:lang w:val="en-US"/>
        </w:rPr>
        <w:t>mail</w:t>
      </w:r>
      <w:r>
        <w:rPr>
          <w:rFonts w:ascii="Times New Roman" w:eastAsia="Arial Unicode MS" w:hAnsi="Times New Roman"/>
        </w:rPr>
        <w:t xml:space="preserve"> ________________________________</w:t>
      </w:r>
    </w:p>
    <w:p w14:paraId="4A00A405" w14:textId="77777777" w:rsidR="007A0BDE" w:rsidRDefault="007A0BDE" w:rsidP="00837CFB">
      <w:pPr>
        <w:spacing w:after="0" w:line="240" w:lineRule="auto"/>
        <w:ind w:hanging="709"/>
        <w:rPr>
          <w:rFonts w:ascii="Times New Roman" w:eastAsia="Arial Unicode MS" w:hAnsi="Times New Roman"/>
        </w:rPr>
      </w:pPr>
    </w:p>
    <w:p w14:paraId="29FE5A4B" w14:textId="75A848AF" w:rsidR="00837CFB" w:rsidRPr="00837CFB" w:rsidRDefault="00837CFB" w:rsidP="00837CFB">
      <w:pPr>
        <w:spacing w:after="0" w:line="240" w:lineRule="auto"/>
        <w:ind w:hanging="709"/>
        <w:rPr>
          <w:rFonts w:ascii="Times New Roman" w:eastAsia="Arial Unicode MS" w:hAnsi="Times New Roman"/>
        </w:rPr>
      </w:pPr>
      <w:r w:rsidRPr="00067769">
        <w:rPr>
          <w:rFonts w:ascii="Times New Roman" w:eastAsia="Arial Unicode MS" w:hAnsi="Times New Roman"/>
        </w:rPr>
        <w:t>________________________________</w:t>
      </w:r>
      <w:r>
        <w:rPr>
          <w:rFonts w:ascii="Times New Roman" w:eastAsia="Arial Unicode MS" w:hAnsi="Times New Roman"/>
        </w:rPr>
        <w:t>____</w:t>
      </w:r>
      <w:r w:rsidRPr="00681E1F">
        <w:rPr>
          <w:rFonts w:ascii="Times New Roman" w:eastAsia="Arial Unicode MS" w:hAnsi="Times New Roman"/>
          <w:sz w:val="16"/>
          <w:szCs w:val="16"/>
        </w:rPr>
        <w:t>(</w:t>
      </w:r>
      <w:r w:rsidRPr="00970FA9">
        <w:rPr>
          <w:rFonts w:ascii="Times New Roman" w:eastAsia="Calibri" w:hAnsi="Times New Roman" w:cs="Times New Roman"/>
          <w:i/>
          <w:sz w:val="20"/>
          <w:szCs w:val="20"/>
        </w:rPr>
        <w:t>подпись, расшифровка</w:t>
      </w:r>
      <w:r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14:paraId="20FA337F" w14:textId="1DDAB4DB" w:rsidR="00E77779" w:rsidRPr="006E0357" w:rsidRDefault="00E77779" w:rsidP="00837CFB">
      <w:pPr>
        <w:widowControl w:val="0"/>
        <w:autoSpaceDE w:val="0"/>
        <w:autoSpaceDN w:val="0"/>
        <w:adjustRightInd w:val="0"/>
        <w:spacing w:after="0" w:line="240" w:lineRule="auto"/>
        <w:ind w:hanging="709"/>
        <w:rPr>
          <w:rFonts w:ascii="Times New Roman" w:eastAsia="Times New Roman" w:hAnsi="Times New Roman" w:cs="Times New Roman"/>
          <w:bCs/>
          <w:lang w:eastAsia="ru-RU"/>
        </w:rPr>
      </w:pPr>
    </w:p>
    <w:p w14:paraId="0F01DB6B" w14:textId="77777777" w:rsidR="001C5FA5" w:rsidRDefault="001C5FA5" w:rsidP="004D7F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B66431" w14:textId="77777777" w:rsidR="00411535" w:rsidRDefault="00411535" w:rsidP="004D7F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52EAC75" w14:textId="77777777" w:rsidR="00411535" w:rsidRPr="008F7F68" w:rsidRDefault="00411535" w:rsidP="004D7FD9">
      <w:pPr>
        <w:widowControl w:val="0"/>
        <w:autoSpaceDE w:val="0"/>
        <w:autoSpaceDN w:val="0"/>
        <w:adjustRightInd w:val="0"/>
        <w:spacing w:after="0" w:line="240" w:lineRule="auto"/>
      </w:pPr>
    </w:p>
    <w:sectPr w:rsidR="00411535" w:rsidRPr="008F7F68" w:rsidSect="001C5FA5">
      <w:headerReference w:type="first" r:id="rId8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4E913" w14:textId="77777777" w:rsidR="00654F97" w:rsidRDefault="00654F97" w:rsidP="00D2646C">
      <w:pPr>
        <w:spacing w:after="0" w:line="240" w:lineRule="auto"/>
      </w:pPr>
      <w:r>
        <w:separator/>
      </w:r>
    </w:p>
  </w:endnote>
  <w:endnote w:type="continuationSeparator" w:id="0">
    <w:p w14:paraId="1295AECF" w14:textId="77777777" w:rsidR="00654F97" w:rsidRDefault="00654F97" w:rsidP="00D26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D44C8" w14:textId="77777777" w:rsidR="00654F97" w:rsidRDefault="00654F97" w:rsidP="00D2646C">
      <w:pPr>
        <w:spacing w:after="0" w:line="240" w:lineRule="auto"/>
      </w:pPr>
      <w:r>
        <w:separator/>
      </w:r>
    </w:p>
  </w:footnote>
  <w:footnote w:type="continuationSeparator" w:id="0">
    <w:p w14:paraId="2F940D72" w14:textId="77777777" w:rsidR="00654F97" w:rsidRDefault="00654F97" w:rsidP="00D26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AB405" w14:textId="77777777" w:rsidR="00D2646C" w:rsidRPr="00857755" w:rsidRDefault="00D2646C" w:rsidP="00D2646C">
    <w:pPr>
      <w:pStyle w:val="a9"/>
      <w:jc w:val="right"/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D3CA7"/>
    <w:multiLevelType w:val="hybridMultilevel"/>
    <w:tmpl w:val="57281D58"/>
    <w:lvl w:ilvl="0" w:tplc="31FE4D6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E4A"/>
    <w:rsid w:val="000157E9"/>
    <w:rsid w:val="000477F9"/>
    <w:rsid w:val="00054CA6"/>
    <w:rsid w:val="000A5432"/>
    <w:rsid w:val="000A6BF8"/>
    <w:rsid w:val="000C276A"/>
    <w:rsid w:val="00102877"/>
    <w:rsid w:val="00105377"/>
    <w:rsid w:val="00114DEB"/>
    <w:rsid w:val="0011677E"/>
    <w:rsid w:val="00130C4B"/>
    <w:rsid w:val="00130D46"/>
    <w:rsid w:val="001363DD"/>
    <w:rsid w:val="00140EA7"/>
    <w:rsid w:val="00163510"/>
    <w:rsid w:val="0016407D"/>
    <w:rsid w:val="001804DA"/>
    <w:rsid w:val="00191B0B"/>
    <w:rsid w:val="001A4B5F"/>
    <w:rsid w:val="001C5FA5"/>
    <w:rsid w:val="001E405C"/>
    <w:rsid w:val="001F3003"/>
    <w:rsid w:val="001F4596"/>
    <w:rsid w:val="001F624B"/>
    <w:rsid w:val="0020764C"/>
    <w:rsid w:val="002158EE"/>
    <w:rsid w:val="002307EE"/>
    <w:rsid w:val="00230F4B"/>
    <w:rsid w:val="002547CF"/>
    <w:rsid w:val="00264F1F"/>
    <w:rsid w:val="00266CA6"/>
    <w:rsid w:val="0028062B"/>
    <w:rsid w:val="00284EE4"/>
    <w:rsid w:val="002901AE"/>
    <w:rsid w:val="002B0967"/>
    <w:rsid w:val="002B1EA1"/>
    <w:rsid w:val="002C1B14"/>
    <w:rsid w:val="002E130F"/>
    <w:rsid w:val="002E2E03"/>
    <w:rsid w:val="002E5025"/>
    <w:rsid w:val="002F2523"/>
    <w:rsid w:val="002F6199"/>
    <w:rsid w:val="002F71D0"/>
    <w:rsid w:val="00316FA7"/>
    <w:rsid w:val="00330E92"/>
    <w:rsid w:val="00334618"/>
    <w:rsid w:val="00337551"/>
    <w:rsid w:val="00356C91"/>
    <w:rsid w:val="003807B6"/>
    <w:rsid w:val="003839ED"/>
    <w:rsid w:val="003970B1"/>
    <w:rsid w:val="003B12C8"/>
    <w:rsid w:val="003E6E4A"/>
    <w:rsid w:val="003F6025"/>
    <w:rsid w:val="00401F12"/>
    <w:rsid w:val="00411535"/>
    <w:rsid w:val="00425D35"/>
    <w:rsid w:val="00431249"/>
    <w:rsid w:val="00435E86"/>
    <w:rsid w:val="00451CD3"/>
    <w:rsid w:val="0045269F"/>
    <w:rsid w:val="00481876"/>
    <w:rsid w:val="0048233C"/>
    <w:rsid w:val="004B4449"/>
    <w:rsid w:val="004C55A8"/>
    <w:rsid w:val="004D4E53"/>
    <w:rsid w:val="004D7FD9"/>
    <w:rsid w:val="005108F2"/>
    <w:rsid w:val="005149B9"/>
    <w:rsid w:val="00514B03"/>
    <w:rsid w:val="00515A17"/>
    <w:rsid w:val="0051637F"/>
    <w:rsid w:val="00523AAC"/>
    <w:rsid w:val="00530CAE"/>
    <w:rsid w:val="0055168A"/>
    <w:rsid w:val="00565101"/>
    <w:rsid w:val="0058352D"/>
    <w:rsid w:val="005875E8"/>
    <w:rsid w:val="005C55EB"/>
    <w:rsid w:val="006240B6"/>
    <w:rsid w:val="00627A4B"/>
    <w:rsid w:val="00632C7E"/>
    <w:rsid w:val="00651B50"/>
    <w:rsid w:val="006534B5"/>
    <w:rsid w:val="00654F97"/>
    <w:rsid w:val="00660BE8"/>
    <w:rsid w:val="00667B98"/>
    <w:rsid w:val="00682A08"/>
    <w:rsid w:val="006D1BCD"/>
    <w:rsid w:val="006E0357"/>
    <w:rsid w:val="006E6FCF"/>
    <w:rsid w:val="00707291"/>
    <w:rsid w:val="0071129E"/>
    <w:rsid w:val="00721445"/>
    <w:rsid w:val="007269A7"/>
    <w:rsid w:val="00735BE0"/>
    <w:rsid w:val="00741E29"/>
    <w:rsid w:val="00745075"/>
    <w:rsid w:val="00753F74"/>
    <w:rsid w:val="007775DA"/>
    <w:rsid w:val="00785D7B"/>
    <w:rsid w:val="00797ADC"/>
    <w:rsid w:val="007A0BDE"/>
    <w:rsid w:val="007B1151"/>
    <w:rsid w:val="007B3150"/>
    <w:rsid w:val="007C0C97"/>
    <w:rsid w:val="00804E2A"/>
    <w:rsid w:val="00830498"/>
    <w:rsid w:val="008366C9"/>
    <w:rsid w:val="00837CFB"/>
    <w:rsid w:val="0084218E"/>
    <w:rsid w:val="0084795D"/>
    <w:rsid w:val="00855C75"/>
    <w:rsid w:val="00857755"/>
    <w:rsid w:val="00886CF4"/>
    <w:rsid w:val="008E7CD6"/>
    <w:rsid w:val="008F6551"/>
    <w:rsid w:val="008F7F68"/>
    <w:rsid w:val="00901451"/>
    <w:rsid w:val="00915C95"/>
    <w:rsid w:val="00924DF1"/>
    <w:rsid w:val="00924E85"/>
    <w:rsid w:val="00951184"/>
    <w:rsid w:val="0095757A"/>
    <w:rsid w:val="00973892"/>
    <w:rsid w:val="00973DD3"/>
    <w:rsid w:val="00975274"/>
    <w:rsid w:val="009C1DC0"/>
    <w:rsid w:val="00A07430"/>
    <w:rsid w:val="00A21706"/>
    <w:rsid w:val="00A54B36"/>
    <w:rsid w:val="00A60A75"/>
    <w:rsid w:val="00A61CD1"/>
    <w:rsid w:val="00A674D6"/>
    <w:rsid w:val="00A71A55"/>
    <w:rsid w:val="00A809FC"/>
    <w:rsid w:val="00A828B3"/>
    <w:rsid w:val="00A82D09"/>
    <w:rsid w:val="00AC43E4"/>
    <w:rsid w:val="00AC69BD"/>
    <w:rsid w:val="00AD63AF"/>
    <w:rsid w:val="00AD7424"/>
    <w:rsid w:val="00AE77B9"/>
    <w:rsid w:val="00B25687"/>
    <w:rsid w:val="00B642DA"/>
    <w:rsid w:val="00B81055"/>
    <w:rsid w:val="00B87FC5"/>
    <w:rsid w:val="00BA4F97"/>
    <w:rsid w:val="00BC78B8"/>
    <w:rsid w:val="00BD5965"/>
    <w:rsid w:val="00BE1B63"/>
    <w:rsid w:val="00C030C0"/>
    <w:rsid w:val="00C07A5F"/>
    <w:rsid w:val="00C37E72"/>
    <w:rsid w:val="00C45421"/>
    <w:rsid w:val="00C53CC4"/>
    <w:rsid w:val="00C82C37"/>
    <w:rsid w:val="00C97BDA"/>
    <w:rsid w:val="00CA0F08"/>
    <w:rsid w:val="00CD0222"/>
    <w:rsid w:val="00CD3A93"/>
    <w:rsid w:val="00D01A87"/>
    <w:rsid w:val="00D03D3F"/>
    <w:rsid w:val="00D2646C"/>
    <w:rsid w:val="00D40647"/>
    <w:rsid w:val="00D527D0"/>
    <w:rsid w:val="00D85165"/>
    <w:rsid w:val="00D92282"/>
    <w:rsid w:val="00D97124"/>
    <w:rsid w:val="00DA1E4C"/>
    <w:rsid w:val="00DA2696"/>
    <w:rsid w:val="00DC790C"/>
    <w:rsid w:val="00DD2807"/>
    <w:rsid w:val="00E12B60"/>
    <w:rsid w:val="00E478BB"/>
    <w:rsid w:val="00E52181"/>
    <w:rsid w:val="00E53E95"/>
    <w:rsid w:val="00E547A6"/>
    <w:rsid w:val="00E548C3"/>
    <w:rsid w:val="00E62D33"/>
    <w:rsid w:val="00E77779"/>
    <w:rsid w:val="00EA4F6C"/>
    <w:rsid w:val="00EA6E92"/>
    <w:rsid w:val="00ED7B2A"/>
    <w:rsid w:val="00EE0060"/>
    <w:rsid w:val="00EE4AFD"/>
    <w:rsid w:val="00F163A8"/>
    <w:rsid w:val="00F23284"/>
    <w:rsid w:val="00F31504"/>
    <w:rsid w:val="00F44261"/>
    <w:rsid w:val="00F5069F"/>
    <w:rsid w:val="00F73F82"/>
    <w:rsid w:val="00F80C52"/>
    <w:rsid w:val="00F82CEB"/>
    <w:rsid w:val="00F92CF8"/>
    <w:rsid w:val="00FA4097"/>
    <w:rsid w:val="00FD1F95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A065"/>
  <w15:docId w15:val="{2B13996E-FE78-48FB-8626-3A1CAB18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1535"/>
  </w:style>
  <w:style w:type="paragraph" w:styleId="1">
    <w:name w:val="heading 1"/>
    <w:basedOn w:val="a"/>
    <w:next w:val="a"/>
    <w:link w:val="10"/>
    <w:qFormat/>
    <w:rsid w:val="004D7FD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7F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4D7FD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D7FD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D7FD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F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003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A828B3"/>
    <w:rPr>
      <w:i/>
      <w:iCs/>
    </w:rPr>
  </w:style>
  <w:style w:type="paragraph" w:styleId="a9">
    <w:name w:val="header"/>
    <w:basedOn w:val="a"/>
    <w:link w:val="aa"/>
    <w:uiPriority w:val="99"/>
    <w:unhideWhenUsed/>
    <w:rsid w:val="00D26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646C"/>
  </w:style>
  <w:style w:type="paragraph" w:styleId="ab">
    <w:name w:val="footer"/>
    <w:basedOn w:val="a"/>
    <w:link w:val="ac"/>
    <w:uiPriority w:val="99"/>
    <w:unhideWhenUsed/>
    <w:rsid w:val="00D26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646C"/>
  </w:style>
  <w:style w:type="character" w:customStyle="1" w:styleId="offscreen">
    <w:name w:val="offscreen"/>
    <w:basedOn w:val="a0"/>
    <w:rsid w:val="005875E8"/>
  </w:style>
  <w:style w:type="character" w:customStyle="1" w:styleId="11">
    <w:name w:val="Неразрешенное упоминание1"/>
    <w:basedOn w:val="a0"/>
    <w:uiPriority w:val="99"/>
    <w:semiHidden/>
    <w:unhideWhenUsed/>
    <w:rsid w:val="00565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9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37EA897EF2B61BCDD662135904173D52C7DAD2B039C41BD624E1EC1AF8862F601A08865076520DoCG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метода13</dc:creator>
  <cp:lastModifiedBy>Света</cp:lastModifiedBy>
  <cp:revision>60</cp:revision>
  <cp:lastPrinted>2021-01-29T08:55:00Z</cp:lastPrinted>
  <dcterms:created xsi:type="dcterms:W3CDTF">2020-03-10T09:25:00Z</dcterms:created>
  <dcterms:modified xsi:type="dcterms:W3CDTF">2022-09-30T06:51:00Z</dcterms:modified>
</cp:coreProperties>
</file>